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37" w:rsidRPr="00117E37" w:rsidRDefault="00117E37" w:rsidP="00117E37">
      <w:pPr>
        <w:rPr>
          <w:b/>
        </w:rPr>
      </w:pPr>
      <w:r w:rsidRPr="00117E37">
        <w:rPr>
          <w:b/>
        </w:rPr>
        <w:t xml:space="preserve">Правила въезда на </w:t>
      </w:r>
      <w:r>
        <w:rPr>
          <w:b/>
        </w:rPr>
        <w:t>Сейшелы</w:t>
      </w:r>
      <w:r w:rsidRPr="00117E37">
        <w:rPr>
          <w:b/>
        </w:rPr>
        <w:t xml:space="preserve"> для туристов </w:t>
      </w:r>
    </w:p>
    <w:p w:rsidR="00117E37" w:rsidRDefault="00117E37" w:rsidP="00117E37">
      <w:r w:rsidRPr="00117E37">
        <w:t>Для въезда на Сейшельские острова необходимо:</w:t>
      </w:r>
      <w:r w:rsidRPr="00117E37">
        <w:br/>
      </w:r>
      <w:r>
        <w:t>1)</w:t>
      </w:r>
      <w:r w:rsidRPr="00117E37">
        <w:t xml:space="preserve"> </w:t>
      </w:r>
      <w:proofErr w:type="gramStart"/>
      <w:r w:rsidRPr="00117E37">
        <w:t>Предоставить справку</w:t>
      </w:r>
      <w:proofErr w:type="gramEnd"/>
      <w:r w:rsidRPr="00117E37">
        <w:t xml:space="preserve"> на английском языке об отрицательном результате ПЦР-теста на COVID-19, сданного не ранее чем за 72 часа до прибытия в страну. Документ с результатом ПЦР-теста на COVID-19 должен быть получен в международной аккредитованной лаборатори</w:t>
      </w:r>
      <w:r>
        <w:t>и.</w:t>
      </w:r>
      <w:r>
        <w:br/>
      </w:r>
    </w:p>
    <w:p w:rsidR="00117E37" w:rsidRPr="00117E37" w:rsidRDefault="00117E37" w:rsidP="00117E37">
      <w:r>
        <w:t>2)</w:t>
      </w:r>
      <w:r w:rsidRPr="00117E37">
        <w:t xml:space="preserve"> Заранее подать онлайн-заявление на выдачу обязательного медицинского разрешения (</w:t>
      </w:r>
      <w:proofErr w:type="spellStart"/>
      <w:r w:rsidRPr="00117E37">
        <w:t>Health</w:t>
      </w:r>
      <w:proofErr w:type="spellEnd"/>
      <w:r w:rsidRPr="00117E37">
        <w:t xml:space="preserve"> </w:t>
      </w:r>
      <w:proofErr w:type="spellStart"/>
      <w:r w:rsidRPr="00117E37">
        <w:t>Travel</w:t>
      </w:r>
      <w:proofErr w:type="spellEnd"/>
      <w:r w:rsidRPr="00117E37">
        <w:t xml:space="preserve"> </w:t>
      </w:r>
      <w:proofErr w:type="spellStart"/>
      <w:r w:rsidRPr="00117E37">
        <w:t>Authorization</w:t>
      </w:r>
      <w:proofErr w:type="spellEnd"/>
      <w:r w:rsidRPr="00117E37">
        <w:t>) на поездку в Республику Сейшельские Острова. Заявление заполняется только </w:t>
      </w:r>
      <w:hyperlink r:id="rId6" w:tgtFrame="_blank" w:history="1">
        <w:r w:rsidRPr="00117E37">
          <w:rPr>
            <w:rStyle w:val="a3"/>
          </w:rPr>
          <w:t>на официальном сайте</w:t>
        </w:r>
      </w:hyperlink>
      <w:r w:rsidRPr="00117E37">
        <w:t> </w:t>
      </w:r>
      <w:hyperlink r:id="rId7" w:history="1">
        <w:r w:rsidRPr="00866CB3">
          <w:rPr>
            <w:rStyle w:val="a3"/>
          </w:rPr>
          <w:t>https://seychelles.govtas.com/</w:t>
        </w:r>
      </w:hyperlink>
      <w:r>
        <w:t xml:space="preserve"> </w:t>
      </w:r>
      <w:r w:rsidRPr="00117E37">
        <w:t xml:space="preserve"> правительства или через приложение </w:t>
      </w:r>
      <w:proofErr w:type="spellStart"/>
      <w:r w:rsidRPr="00117E37">
        <w:t>Seychelles</w:t>
      </w:r>
      <w:proofErr w:type="spellEnd"/>
      <w:r w:rsidRPr="00117E37">
        <w:t xml:space="preserve"> </w:t>
      </w:r>
      <w:proofErr w:type="spellStart"/>
      <w:r w:rsidRPr="00117E37">
        <w:t>Travel</w:t>
      </w:r>
      <w:proofErr w:type="spellEnd"/>
      <w:r w:rsidRPr="00117E37">
        <w:t xml:space="preserve"> </w:t>
      </w:r>
      <w:proofErr w:type="spellStart"/>
      <w:r w:rsidRPr="00117E37">
        <w:t>Authorization</w:t>
      </w:r>
      <w:proofErr w:type="spellEnd"/>
      <w:r w:rsidRPr="00117E37">
        <w:t>.</w:t>
      </w:r>
      <w:r w:rsidRPr="00117E37">
        <w:br/>
        <w:t>Для оформления разрешения понадобится загрузить на сайт следующие документы и данные: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действующий загранпаспорт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 xml:space="preserve">недавнее фото на паспорт или свежее </w:t>
      </w:r>
      <w:proofErr w:type="spellStart"/>
      <w:r w:rsidRPr="00117E37">
        <w:t>селфи</w:t>
      </w:r>
      <w:proofErr w:type="spellEnd"/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контактные данные (домашний адрес, телефон, электронная почта)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информация о поездке (номер рейса прилета, место в самолете)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информация о бронировании места проживания на Сейшелах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полная медицинская страховка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сертификат с отрицательным результатом ПЦР-теста, сданного не ранее чем за 72 часа до вылета</w:t>
      </w:r>
    </w:p>
    <w:p w:rsidR="00117E37" w:rsidRPr="00117E37" w:rsidRDefault="00117E37" w:rsidP="00117E37">
      <w:pPr>
        <w:numPr>
          <w:ilvl w:val="0"/>
          <w:numId w:val="1"/>
        </w:numPr>
      </w:pPr>
      <w:r w:rsidRPr="00117E37">
        <w:t>данные кредитной или дебетовой карты (процедура платная, стоимость пошлины 45 евро на взрослого, 5 евро на ребенка до 12 лет).</w:t>
      </w:r>
    </w:p>
    <w:p w:rsidR="00117E37" w:rsidRDefault="00117E37" w:rsidP="00117E37">
      <w:r w:rsidRPr="00117E37">
        <w:t>Срок рассмотрения заявления не превышает 6 часов. Проверить статус заявки можно в любое время на </w:t>
      </w:r>
      <w:hyperlink r:id="rId8" w:tgtFrame="_blank" w:history="1">
        <w:r w:rsidRPr="00117E37">
          <w:rPr>
            <w:rStyle w:val="a3"/>
          </w:rPr>
          <w:t>сайте</w:t>
        </w:r>
      </w:hyperlink>
      <w:r>
        <w:t xml:space="preserve"> </w:t>
      </w:r>
      <w:hyperlink r:id="rId9" w:history="1">
        <w:r w:rsidRPr="00866CB3">
          <w:rPr>
            <w:rStyle w:val="a3"/>
          </w:rPr>
          <w:t>https://seychelles.govtas.com/application-check</w:t>
        </w:r>
      </w:hyperlink>
    </w:p>
    <w:p w:rsidR="00117E37" w:rsidRPr="00117E37" w:rsidRDefault="00117E37" w:rsidP="00117E37">
      <w:r w:rsidRPr="00117E37">
        <w:t xml:space="preserve">В случае экстренного или незапланированного отъезда на Сейшельские острова </w:t>
      </w:r>
      <w:proofErr w:type="gramStart"/>
      <w:r w:rsidRPr="00117E37">
        <w:t>доступна</w:t>
      </w:r>
      <w:proofErr w:type="gramEnd"/>
      <w:r w:rsidRPr="00117E37">
        <w:t xml:space="preserve"> экспресс-заявка. Рассмотрение занимает 60 минут и требует дополнительной оплаты в размере 90 евро за каждого заявителя.</w:t>
      </w:r>
    </w:p>
    <w:p w:rsidR="00117E37" w:rsidRPr="00117E37" w:rsidRDefault="00117E37" w:rsidP="00117E37">
      <w:r w:rsidRPr="00117E37">
        <w:rPr>
          <w:b/>
          <w:bCs/>
        </w:rPr>
        <w:t>Данные требования распространяются на всех граждан, въезжающих на Сейшелы, в том числе на младенцев и детей.</w:t>
      </w:r>
    </w:p>
    <w:p w:rsidR="00117E37" w:rsidRPr="00117E37" w:rsidRDefault="00117E37" w:rsidP="00117E37">
      <w:r w:rsidRPr="00117E37">
        <w:t xml:space="preserve">Одобренную заявку пришлют на указанную в контактах электронную почту в виде PDF-документа. Распечатайте его или сохраните на телефон, либо в мобильном приложении </w:t>
      </w:r>
      <w:proofErr w:type="spellStart"/>
      <w:r w:rsidRPr="00117E37">
        <w:t>Seychelles</w:t>
      </w:r>
      <w:proofErr w:type="spellEnd"/>
      <w:r w:rsidRPr="00117E37">
        <w:t xml:space="preserve"> </w:t>
      </w:r>
      <w:proofErr w:type="spellStart"/>
      <w:r w:rsidRPr="00117E37">
        <w:t>Travel</w:t>
      </w:r>
      <w:proofErr w:type="spellEnd"/>
      <w:r w:rsidRPr="00117E37">
        <w:t xml:space="preserve"> </w:t>
      </w:r>
      <w:proofErr w:type="spellStart"/>
      <w:r w:rsidRPr="00117E37">
        <w:t>Authorization</w:t>
      </w:r>
      <w:proofErr w:type="spellEnd"/>
      <w:r w:rsidRPr="00117E37">
        <w:t>. Это ваше разрешение на поездку, которое необходимо предъявить в пунктах отправления и прибытия.</w:t>
      </w:r>
    </w:p>
    <w:p w:rsidR="00117E37" w:rsidRPr="00117E37" w:rsidRDefault="00117E37" w:rsidP="00117E37">
      <w:r w:rsidRPr="00117E37">
        <w:t>При отсутствии медицинского разрешения на поездку в Республику Сейшельские Острова перевозчик вправе отказать пассажиру в перевозке.</w:t>
      </w:r>
    </w:p>
    <w:p w:rsidR="00D21772" w:rsidRDefault="00117E37">
      <w:r w:rsidRPr="00117E37">
        <w:t>Обращаем ваше внимание, что у авиакомпаний различаются условия по посадке в самолет и наличию ПЦР-теста. Пожалуйста, перед поездкой проверьте актуальную информацию на сайте перевозчика.</w:t>
      </w:r>
      <w:bookmarkStart w:id="0" w:name="_GoBack"/>
      <w:bookmarkEnd w:id="0"/>
    </w:p>
    <w:sectPr w:rsidR="00D21772" w:rsidSect="00117E37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611"/>
    <w:multiLevelType w:val="multilevel"/>
    <w:tmpl w:val="9EFA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37"/>
    <w:rsid w:val="00117E37"/>
    <w:rsid w:val="00D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ychelles.govtas.com/application-che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ychelles.govt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ychelles.govta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ychelles.govtas.com/application-ch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2021-04-15T22:20:00Z</dcterms:created>
  <dcterms:modified xsi:type="dcterms:W3CDTF">2021-04-15T22:24:00Z</dcterms:modified>
</cp:coreProperties>
</file>